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E38" w:rsidRPr="00B64663" w:rsidRDefault="00065D3A">
      <w:pPr>
        <w:pStyle w:val="1"/>
        <w:jc w:val="center"/>
        <w:rPr>
          <w:rFonts w:ascii="Times New Roman" w:hAnsi="Times New Roman" w:cs="Times New Roman"/>
        </w:rPr>
      </w:pPr>
      <w:r>
        <w:rPr>
          <w:rFonts w:hint="eastAsia"/>
        </w:rPr>
        <w:t>教职工无</w:t>
      </w:r>
      <w:r w:rsidRPr="00B64663">
        <w:rPr>
          <w:rFonts w:ascii="Times New Roman" w:hAnsi="Times New Roman" w:cs="Times New Roman"/>
        </w:rPr>
        <w:t>线连接手册</w:t>
      </w:r>
      <w:r w:rsidR="00B64663" w:rsidRPr="00B64663">
        <w:rPr>
          <w:rFonts w:ascii="Times New Roman" w:hAnsi="Times New Roman" w:cs="Times New Roman"/>
        </w:rPr>
        <w:t>-Win 7</w:t>
      </w:r>
      <w:r w:rsidR="00B64663" w:rsidRPr="00B64663">
        <w:rPr>
          <w:rFonts w:ascii="Times New Roman" w:hAnsi="Times New Roman" w:cs="Times New Roman"/>
        </w:rPr>
        <w:t>系统</w:t>
      </w:r>
    </w:p>
    <w:p w:rsidR="00171E38" w:rsidRDefault="00065D3A">
      <w:pPr>
        <w:widowControl/>
        <w:snapToGrid w:val="0"/>
        <w:spacing w:before="156" w:after="156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概述</w:t>
      </w:r>
    </w:p>
    <w:p w:rsidR="00171E38" w:rsidRDefault="00065D3A">
      <w:pPr>
        <w:widowControl/>
        <w:snapToGrid w:val="0"/>
        <w:spacing w:before="156" w:after="156" w:line="360" w:lineRule="auto"/>
        <w:ind w:firstLine="260"/>
        <w:rPr>
          <w:rFonts w:ascii="Times New Roman" w:hAnsi="Times New Roman" w:cs="Times New Roman" w:hint="eastAsia"/>
          <w:kern w:val="0"/>
          <w:szCs w:val="21"/>
        </w:rPr>
      </w:pPr>
      <w:r>
        <w:rPr>
          <w:rFonts w:ascii="Wingdings" w:hAnsi="Wingdings" w:cs="Times New Roman"/>
          <w:kern w:val="0"/>
          <w:sz w:val="13"/>
          <w:szCs w:val="13"/>
        </w:rPr>
        <w:t></w:t>
      </w:r>
      <w:r>
        <w:rPr>
          <w:rFonts w:ascii="Times New Roman" w:hAnsi="Times New Roman" w:cs="Times New Roman"/>
          <w:kern w:val="0"/>
          <w:sz w:val="14"/>
          <w:szCs w:val="14"/>
        </w:rPr>
        <w:t> </w:t>
      </w:r>
      <w:r>
        <w:rPr>
          <w:rFonts w:ascii="Times New Roman" w:hAnsi="Times New Roman" w:cs="Times New Roman" w:hint="eastAsia"/>
          <w:kern w:val="0"/>
          <w:szCs w:val="21"/>
        </w:rPr>
        <w:t>本教程只针对用户第一次连接时的操作，也就是说用户只需第一次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连接此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网络时进行此操作，以后用户接入此网络后会自动连接，不需进行二次操作。</w:t>
      </w:r>
    </w:p>
    <w:p w:rsidR="000B7034" w:rsidRPr="000B7034" w:rsidRDefault="000B7034" w:rsidP="000B7034">
      <w:pPr>
        <w:widowControl/>
        <w:snapToGrid w:val="0"/>
        <w:spacing w:before="156" w:after="156" w:line="360" w:lineRule="auto"/>
        <w:ind w:firstLine="260"/>
        <w:rPr>
          <w:rFonts w:ascii="Times New Roman" w:hAnsi="Times New Roman" w:cs="Times New Roman"/>
          <w:kern w:val="0"/>
          <w:szCs w:val="21"/>
        </w:rPr>
      </w:pPr>
      <w:r>
        <w:rPr>
          <w:rFonts w:ascii="Wingdings" w:hAnsi="Wingdings" w:cs="Times New Roman"/>
          <w:kern w:val="0"/>
          <w:sz w:val="13"/>
          <w:szCs w:val="13"/>
        </w:rPr>
        <w:t></w:t>
      </w:r>
      <w:r>
        <w:rPr>
          <w:rFonts w:ascii="Times New Roman" w:hAnsi="Times New Roman" w:cs="Times New Roman"/>
          <w:kern w:val="0"/>
          <w:sz w:val="14"/>
          <w:szCs w:val="14"/>
        </w:rPr>
        <w:t> </w:t>
      </w:r>
      <w:r w:rsidRPr="000B7034">
        <w:rPr>
          <w:rFonts w:ascii="Times New Roman" w:hAnsi="Times New Roman" w:cs="Times New Roman"/>
          <w:kern w:val="0"/>
          <w:szCs w:val="21"/>
        </w:rPr>
        <w:t> </w:t>
      </w:r>
      <w:r w:rsidRPr="000B7034">
        <w:rPr>
          <w:rFonts w:ascii="Times New Roman" w:hAnsi="Times New Roman" w:cs="Times New Roman" w:hint="eastAsia"/>
          <w:kern w:val="0"/>
          <w:szCs w:val="21"/>
        </w:rPr>
        <w:t>本教程</w:t>
      </w:r>
      <w:r>
        <w:rPr>
          <w:rFonts w:ascii="Times New Roman" w:hAnsi="Times New Roman" w:cs="Times New Roman" w:hint="eastAsia"/>
          <w:kern w:val="0"/>
          <w:szCs w:val="21"/>
        </w:rPr>
        <w:t>只针对教职工用户，学生用户</w:t>
      </w:r>
      <w:bookmarkStart w:id="0" w:name="_GoBack"/>
      <w:bookmarkEnd w:id="0"/>
      <w:r w:rsidR="00036CD4">
        <w:rPr>
          <w:rFonts w:ascii="Times New Roman" w:hAnsi="Times New Roman" w:cs="Times New Roman" w:hint="eastAsia"/>
          <w:kern w:val="0"/>
          <w:szCs w:val="21"/>
        </w:rPr>
        <w:t>直接连接无线信号</w:t>
      </w:r>
      <w:r w:rsidR="00036CD4">
        <w:rPr>
          <w:rFonts w:ascii="Times New Roman" w:hAnsi="Times New Roman" w:cs="Times New Roman" w:hint="eastAsia"/>
          <w:kern w:val="0"/>
          <w:szCs w:val="21"/>
        </w:rPr>
        <w:t>NJIT-STU</w:t>
      </w:r>
      <w:r w:rsidR="00036CD4">
        <w:rPr>
          <w:rFonts w:ascii="Times New Roman" w:hAnsi="Times New Roman" w:cs="Times New Roman" w:hint="eastAsia"/>
          <w:kern w:val="0"/>
          <w:szCs w:val="21"/>
        </w:rPr>
        <w:t>，连接成功后在弹出的</w:t>
      </w:r>
      <w:r w:rsidR="00036CD4">
        <w:rPr>
          <w:rFonts w:ascii="Times New Roman" w:hAnsi="Times New Roman" w:cs="Times New Roman" w:hint="eastAsia"/>
          <w:kern w:val="0"/>
          <w:szCs w:val="21"/>
        </w:rPr>
        <w:t>WEB</w:t>
      </w:r>
      <w:r w:rsidR="00036CD4">
        <w:rPr>
          <w:rFonts w:ascii="Times New Roman" w:hAnsi="Times New Roman" w:cs="Times New Roman" w:hint="eastAsia"/>
          <w:kern w:val="0"/>
          <w:szCs w:val="21"/>
        </w:rPr>
        <w:t>认证页面中</w:t>
      </w:r>
      <w:r>
        <w:rPr>
          <w:rFonts w:ascii="Times New Roman" w:hAnsi="Times New Roman" w:cs="Times New Roman" w:hint="eastAsia"/>
          <w:kern w:val="0"/>
          <w:szCs w:val="21"/>
        </w:rPr>
        <w:t>输入临时测试帐号</w:t>
      </w:r>
      <w:r>
        <w:rPr>
          <w:rFonts w:ascii="Times New Roman" w:hAnsi="Times New Roman" w:cs="Times New Roman" w:hint="eastAsia"/>
          <w:kern w:val="0"/>
          <w:szCs w:val="21"/>
        </w:rPr>
        <w:t>(</w:t>
      </w:r>
      <w:r>
        <w:rPr>
          <w:rFonts w:ascii="Times New Roman" w:hAnsi="Times New Roman" w:cs="Times New Roman" w:hint="eastAsia"/>
          <w:kern w:val="0"/>
          <w:szCs w:val="21"/>
        </w:rPr>
        <w:t>用户名</w:t>
      </w:r>
      <w:r>
        <w:rPr>
          <w:rFonts w:ascii="Times New Roman" w:hAnsi="Times New Roman" w:cs="Times New Roman" w:hint="eastAsia"/>
          <w:kern w:val="0"/>
          <w:szCs w:val="21"/>
        </w:rPr>
        <w:t>:test1000,</w:t>
      </w:r>
      <w:r>
        <w:rPr>
          <w:rFonts w:ascii="Times New Roman" w:hAnsi="Times New Roman" w:cs="Times New Roman" w:hint="eastAsia"/>
          <w:kern w:val="0"/>
          <w:szCs w:val="21"/>
        </w:rPr>
        <w:t>密码</w:t>
      </w:r>
      <w:r>
        <w:rPr>
          <w:rFonts w:ascii="Times New Roman" w:hAnsi="Times New Roman" w:cs="Times New Roman" w:hint="eastAsia"/>
          <w:kern w:val="0"/>
          <w:szCs w:val="21"/>
        </w:rPr>
        <w:t>:123)</w:t>
      </w:r>
      <w:r>
        <w:rPr>
          <w:rFonts w:ascii="Times New Roman" w:hAnsi="Times New Roman" w:cs="Times New Roman" w:hint="eastAsia"/>
          <w:kern w:val="0"/>
          <w:szCs w:val="21"/>
        </w:rPr>
        <w:t>即可</w:t>
      </w:r>
      <w:r w:rsidR="00036CD4">
        <w:rPr>
          <w:rFonts w:ascii="Times New Roman" w:hAnsi="Times New Roman" w:cs="Times New Roman" w:hint="eastAsia"/>
          <w:kern w:val="0"/>
          <w:szCs w:val="21"/>
        </w:rPr>
        <w:t>连接上网</w:t>
      </w:r>
      <w:r>
        <w:rPr>
          <w:rFonts w:ascii="Times New Roman" w:hAnsi="Times New Roman" w:cs="Times New Roman" w:hint="eastAsia"/>
          <w:kern w:val="0"/>
          <w:szCs w:val="21"/>
        </w:rPr>
        <w:t>。</w:t>
      </w:r>
    </w:p>
    <w:p w:rsidR="00171E38" w:rsidRDefault="00065D3A">
      <w:pPr>
        <w:widowControl/>
        <w:snapToGrid w:val="0"/>
        <w:spacing w:before="156" w:after="156" w:line="360" w:lineRule="auto"/>
        <w:ind w:firstLine="48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(1)</w:t>
      </w:r>
      <w:r>
        <w:rPr>
          <w:rFonts w:ascii="Times New Roman" w:hAnsi="Times New Roman" w:cs="Times New Roman"/>
          <w:kern w:val="0"/>
          <w:sz w:val="14"/>
          <w:szCs w:val="14"/>
        </w:rPr>
        <w:t> </w:t>
      </w:r>
      <w:r>
        <w:rPr>
          <w:rFonts w:ascii="Times New Roman" w:hAnsi="Times New Roman" w:cs="Times New Roman" w:hint="eastAsia"/>
          <w:kern w:val="0"/>
          <w:szCs w:val="21"/>
        </w:rPr>
        <w:t>添加</w:t>
      </w:r>
      <w:r>
        <w:rPr>
          <w:rFonts w:ascii="Times New Roman" w:hAnsi="Times New Roman" w:cs="Times New Roman" w:hint="eastAsia"/>
          <w:kern w:val="0"/>
          <w:szCs w:val="21"/>
        </w:rPr>
        <w:t>SSID</w:t>
      </w:r>
      <w:r>
        <w:rPr>
          <w:rFonts w:ascii="Times New Roman" w:hAnsi="Times New Roman" w:cs="Times New Roman" w:hint="eastAsia"/>
          <w:kern w:val="0"/>
          <w:szCs w:val="21"/>
        </w:rPr>
        <w:t>。</w:t>
      </w:r>
    </w:p>
    <w:p w:rsidR="00171E38" w:rsidRDefault="00065D3A">
      <w:pPr>
        <w:widowControl/>
        <w:snapToGrid w:val="0"/>
        <w:spacing w:before="156" w:after="156" w:line="360" w:lineRule="auto"/>
        <w:ind w:firstLine="48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(2)</w:t>
      </w:r>
      <w:r>
        <w:rPr>
          <w:rFonts w:ascii="Times New Roman" w:hAnsi="Times New Roman" w:cs="Times New Roman" w:hint="eastAsia"/>
          <w:kern w:val="0"/>
          <w:szCs w:val="21"/>
        </w:rPr>
        <w:t>首先进入“打开网络和无线共享中心”，单击桌面右下角无线图标后，单击“打开网络和无线共享中心”选项</w:t>
      </w:r>
    </w:p>
    <w:p w:rsidR="00171E38" w:rsidRDefault="003A263E">
      <w:pPr>
        <w:widowControl/>
        <w:snapToGrid w:val="0"/>
        <w:spacing w:before="156" w:after="156"/>
        <w:ind w:firstLine="480"/>
        <w:jc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7" o:spid="_x0000_i1025" type="#_x0000_t75" style="width:212.25pt;height:326.25pt">
            <v:imagedata r:id="rId9" o:title="2015-05-08_095359"/>
          </v:shape>
        </w:pict>
      </w:r>
    </w:p>
    <w:p w:rsidR="00171E38" w:rsidRDefault="00065D3A">
      <w:pPr>
        <w:widowControl/>
        <w:numPr>
          <w:ilvl w:val="0"/>
          <w:numId w:val="1"/>
        </w:numPr>
        <w:snapToGrid w:val="0"/>
        <w:spacing w:before="156" w:after="156" w:line="360" w:lineRule="auto"/>
        <w:ind w:firstLine="48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lastRenderedPageBreak/>
        <w:t>在弹出的窗口中单击“管理无线网络”选项</w:t>
      </w:r>
      <w:r w:rsidR="00BE582A">
        <w:rPr>
          <w:rFonts w:ascii="Times New Roman" w:hAnsi="Times New Roman" w:cs="Times New Roman"/>
          <w:kern w:val="0"/>
          <w:szCs w:val="21"/>
        </w:rPr>
        <w:pict>
          <v:shape id="图片 20" o:spid="_x0000_i1026" type="#_x0000_t75" style="width:414.75pt;height:314.25pt">
            <v:imagedata r:id="rId10" o:title="2015-05-08_100555"/>
          </v:shape>
        </w:pict>
      </w:r>
    </w:p>
    <w:p w:rsidR="00171E38" w:rsidRDefault="00065D3A">
      <w:pPr>
        <w:widowControl/>
        <w:numPr>
          <w:ilvl w:val="0"/>
          <w:numId w:val="2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在弹出的窗口中单击“添加”选项</w:t>
      </w: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pict>
          <v:shape id="图片 21" o:spid="_x0000_i1027" type="#_x0000_t75" style="width:414.75pt;height:174pt">
            <v:imagedata r:id="rId11" o:title="2015-05-08_094423"/>
          </v:shape>
        </w:pict>
      </w:r>
    </w:p>
    <w:p w:rsidR="00171E38" w:rsidRDefault="00065D3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 w:hint="eastAsia"/>
          <w:kern w:val="0"/>
          <w:szCs w:val="21"/>
        </w:rPr>
        <w:t>5</w:t>
      </w:r>
      <w:r>
        <w:rPr>
          <w:rFonts w:ascii="Times New Roman" w:hAnsi="Times New Roman" w:cs="Times New Roman" w:hint="eastAsia"/>
          <w:kern w:val="0"/>
          <w:szCs w:val="21"/>
        </w:rPr>
        <w:t>）在弹出的“手动连接到无线网络”窗口中单击“手动创建网络配置文件（</w:t>
      </w:r>
      <w:r>
        <w:rPr>
          <w:rFonts w:ascii="Times New Roman" w:hAnsi="Times New Roman" w:cs="Times New Roman" w:hint="eastAsia"/>
          <w:kern w:val="0"/>
          <w:szCs w:val="21"/>
        </w:rPr>
        <w:t>M</w:t>
      </w:r>
      <w:r>
        <w:rPr>
          <w:rFonts w:ascii="Times New Roman" w:hAnsi="Times New Roman" w:cs="Times New Roman" w:hint="eastAsia"/>
          <w:kern w:val="0"/>
          <w:szCs w:val="21"/>
        </w:rPr>
        <w:t>）”选项</w:t>
      </w: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2" o:spid="_x0000_i1028" type="#_x0000_t75" style="width:414.75pt;height:329.25pt">
            <v:imagedata r:id="rId12" o:title="2015-05-08_094441"/>
          </v:shape>
        </w:pict>
      </w:r>
    </w:p>
    <w:p w:rsidR="00171E38" w:rsidRDefault="00065D3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 w:hint="eastAsia"/>
          <w:kern w:val="0"/>
          <w:szCs w:val="21"/>
        </w:rPr>
        <w:t>6</w:t>
      </w:r>
      <w:r>
        <w:rPr>
          <w:rFonts w:ascii="Times New Roman" w:hAnsi="Times New Roman" w:cs="Times New Roman" w:hint="eastAsia"/>
          <w:kern w:val="0"/>
          <w:szCs w:val="21"/>
        </w:rPr>
        <w:t>）在弹出的窗口中填写相应的选项</w:t>
      </w:r>
    </w:p>
    <w:p w:rsidR="00171E38" w:rsidRDefault="00065D3A">
      <w:pPr>
        <w:widowControl/>
        <w:snapToGrid w:val="0"/>
        <w:spacing w:before="156" w:after="156" w:line="360" w:lineRule="auto"/>
        <w:ind w:firstLine="420"/>
        <w:rPr>
          <w:rFonts w:ascii="Times New Roman" w:hAnsi="Times New Roman" w:cs="Times New Roman"/>
          <w:kern w:val="0"/>
          <w:sz w:val="13"/>
          <w:szCs w:val="13"/>
        </w:rPr>
      </w:pPr>
      <w:r>
        <w:rPr>
          <w:rFonts w:ascii="Times New Roman" w:hAnsi="Times New Roman" w:cs="Times New Roman" w:hint="eastAsia"/>
          <w:kern w:val="0"/>
          <w:sz w:val="13"/>
          <w:szCs w:val="13"/>
        </w:rPr>
        <w:t>注：网络名：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 xml:space="preserve">NJIT  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安全类型选择“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WPA2-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ab/>
      </w:r>
      <w:r>
        <w:rPr>
          <w:rFonts w:ascii="Times New Roman" w:hAnsi="Times New Roman" w:cs="Times New Roman" w:hint="eastAsia"/>
          <w:kern w:val="0"/>
          <w:sz w:val="13"/>
          <w:szCs w:val="13"/>
        </w:rPr>
        <w:t>企业”，加密类型“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AES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”，且选中“即使网络未进行广播也连接”，单击“下一步”</w:t>
      </w:r>
    </w:p>
    <w:p w:rsidR="00171E38" w:rsidRDefault="00065D3A">
      <w:pPr>
        <w:widowControl/>
        <w:snapToGrid w:val="0"/>
        <w:spacing w:before="156" w:after="156" w:line="360" w:lineRule="auto"/>
        <w:ind w:firstLine="420"/>
        <w:rPr>
          <w:rFonts w:ascii="Times New Roman" w:hAnsi="Times New Roman" w:cs="Times New Roman"/>
          <w:kern w:val="0"/>
          <w:sz w:val="13"/>
          <w:szCs w:val="13"/>
        </w:rPr>
      </w:pPr>
      <w:r>
        <w:rPr>
          <w:rFonts w:ascii="Times New Roman" w:hAnsi="Times New Roman" w:cs="Times New Roman" w:hint="eastAsia"/>
          <w:kern w:val="0"/>
          <w:sz w:val="13"/>
          <w:szCs w:val="13"/>
        </w:rPr>
        <w:t>如果电脑不支持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WPA2-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企业，就选择“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WPA-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企业”</w:t>
      </w:r>
    </w:p>
    <w:p w:rsidR="00171E38" w:rsidRDefault="00171E38">
      <w:pPr>
        <w:widowControl/>
        <w:snapToGrid w:val="0"/>
        <w:spacing w:before="156" w:after="156" w:line="360" w:lineRule="auto"/>
        <w:ind w:firstLine="420"/>
        <w:rPr>
          <w:rFonts w:ascii="Times New Roman" w:hAnsi="Times New Roman" w:cs="Times New Roman"/>
          <w:kern w:val="0"/>
          <w:sz w:val="13"/>
          <w:szCs w:val="13"/>
        </w:rPr>
      </w:pPr>
    </w:p>
    <w:p w:rsidR="00171E38" w:rsidRDefault="00171E38">
      <w:pPr>
        <w:widowControl/>
        <w:snapToGrid w:val="0"/>
        <w:spacing w:before="156" w:after="156" w:line="360" w:lineRule="auto"/>
        <w:ind w:firstLine="420"/>
        <w:rPr>
          <w:rFonts w:ascii="Times New Roman" w:hAnsi="Times New Roman" w:cs="Times New Roman"/>
          <w:kern w:val="0"/>
          <w:sz w:val="13"/>
          <w:szCs w:val="13"/>
        </w:rPr>
      </w:pP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3" o:spid="_x0000_i1029" type="#_x0000_t75" style="width:414.75pt;height:329.25pt">
            <v:imagedata r:id="rId13" o:title="2015-05-08_094531"/>
          </v:shape>
        </w:pict>
      </w:r>
    </w:p>
    <w:p w:rsidR="00171E38" w:rsidRDefault="00171E38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</w:p>
    <w:p w:rsidR="00171E38" w:rsidRDefault="00065D3A">
      <w:pPr>
        <w:widowControl/>
        <w:numPr>
          <w:ilvl w:val="0"/>
          <w:numId w:val="3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在弹出的窗口中单击“更改连接设置”选项</w:t>
      </w: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4" o:spid="_x0000_i1030" type="#_x0000_t75" style="width:414.75pt;height:326.25pt">
            <v:imagedata r:id="rId14" o:title="2015-05-08_094617"/>
          </v:shape>
        </w:pict>
      </w:r>
    </w:p>
    <w:p w:rsidR="00171E38" w:rsidRDefault="00065D3A">
      <w:pPr>
        <w:widowControl/>
        <w:numPr>
          <w:ilvl w:val="0"/>
          <w:numId w:val="3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在弹出的窗口中单击“安全”后，单击“设置”按钮</w:t>
      </w:r>
    </w:p>
    <w:p w:rsidR="00171E38" w:rsidRDefault="00171E38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</w:p>
    <w:p w:rsidR="00171E38" w:rsidRDefault="00171E38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5" o:spid="_x0000_i1031" type="#_x0000_t75" style="width:288.75pt;height:352.5pt">
            <v:imagedata r:id="rId15" o:title="2015-05-08_094718"/>
          </v:shape>
        </w:pict>
      </w:r>
    </w:p>
    <w:p w:rsidR="00171E38" w:rsidRDefault="00065D3A">
      <w:pPr>
        <w:widowControl/>
        <w:numPr>
          <w:ilvl w:val="0"/>
          <w:numId w:val="3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在弹出的“受保护的</w:t>
      </w:r>
      <w:r>
        <w:rPr>
          <w:rFonts w:ascii="Times New Roman" w:hAnsi="Times New Roman" w:cs="Times New Roman" w:hint="eastAsia"/>
          <w:kern w:val="0"/>
          <w:szCs w:val="21"/>
        </w:rPr>
        <w:t>EAP</w:t>
      </w:r>
      <w:r>
        <w:rPr>
          <w:rFonts w:ascii="Times New Roman" w:hAnsi="Times New Roman" w:cs="Times New Roman" w:hint="eastAsia"/>
          <w:kern w:val="0"/>
          <w:szCs w:val="21"/>
        </w:rPr>
        <w:t>属性”窗口中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取消勾选“验证服务器证书”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，单击“配置”按钮</w:t>
      </w:r>
    </w:p>
    <w:p w:rsidR="00171E38" w:rsidRDefault="00171E38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</w:p>
    <w:p w:rsidR="00171E38" w:rsidRDefault="00171E38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</w:p>
    <w:p w:rsidR="00171E38" w:rsidRDefault="00171E38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6" o:spid="_x0000_i1032" type="#_x0000_t75" style="width:296.25pt;height:388.5pt">
            <v:imagedata r:id="rId16" o:title="2015-05-08_094758"/>
          </v:shape>
        </w:pict>
      </w:r>
    </w:p>
    <w:p w:rsidR="00171E38" w:rsidRDefault="00065D3A">
      <w:pPr>
        <w:widowControl/>
        <w:numPr>
          <w:ilvl w:val="0"/>
          <w:numId w:val="3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在弹出的“</w:t>
      </w:r>
      <w:r>
        <w:rPr>
          <w:rFonts w:ascii="Times New Roman" w:hAnsi="Times New Roman" w:cs="Times New Roman" w:hint="eastAsia"/>
          <w:kern w:val="0"/>
          <w:szCs w:val="21"/>
        </w:rPr>
        <w:t>EAP MSCHAPv2</w:t>
      </w:r>
      <w:r>
        <w:rPr>
          <w:rFonts w:ascii="Times New Roman" w:hAnsi="Times New Roman" w:cs="Times New Roman" w:hint="eastAsia"/>
          <w:kern w:val="0"/>
          <w:szCs w:val="21"/>
        </w:rPr>
        <w:t>”窗口中取消勾选“自动使用</w:t>
      </w:r>
      <w:r>
        <w:rPr>
          <w:rFonts w:ascii="Times New Roman" w:hAnsi="Times New Roman" w:cs="Times New Roman" w:hint="eastAsia"/>
          <w:kern w:val="0"/>
          <w:szCs w:val="21"/>
        </w:rPr>
        <w:t>windows</w:t>
      </w:r>
      <w:r>
        <w:rPr>
          <w:rFonts w:ascii="Times New Roman" w:hAnsi="Times New Roman" w:cs="Times New Roman" w:hint="eastAsia"/>
          <w:kern w:val="0"/>
          <w:szCs w:val="21"/>
        </w:rPr>
        <w:t>登录名和密码”，单击“确定”按钮</w:t>
      </w:r>
    </w:p>
    <w:p w:rsidR="00171E38" w:rsidRDefault="00171E38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7" o:spid="_x0000_i1033" type="#_x0000_t75" style="width:291pt;height:387.75pt">
            <v:imagedata r:id="rId17" o:title="2015-05-08_094830"/>
          </v:shape>
        </w:pict>
      </w:r>
    </w:p>
    <w:p w:rsidR="00171E38" w:rsidRDefault="00065D3A">
      <w:pPr>
        <w:widowControl/>
        <w:numPr>
          <w:ilvl w:val="0"/>
          <w:numId w:val="3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配置完成，单击页面的“确定”按钮</w:t>
      </w: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8" o:spid="_x0000_i1034" type="#_x0000_t75" style="width:295.5pt;height:390.75pt">
            <v:imagedata r:id="rId18" o:title="2015-05-08_094853"/>
          </v:shape>
        </w:pict>
      </w:r>
    </w:p>
    <w:p w:rsidR="00171E38" w:rsidRDefault="00065D3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 w:hint="eastAsia"/>
          <w:kern w:val="0"/>
          <w:szCs w:val="21"/>
        </w:rPr>
        <w:t>12</w:t>
      </w:r>
      <w:r>
        <w:rPr>
          <w:rFonts w:ascii="Times New Roman" w:hAnsi="Times New Roman" w:cs="Times New Roman" w:hint="eastAsia"/>
          <w:kern w:val="0"/>
          <w:szCs w:val="21"/>
        </w:rPr>
        <w:t>）在“</w:t>
      </w:r>
      <w:r>
        <w:rPr>
          <w:rFonts w:ascii="Times New Roman" w:hAnsi="Times New Roman" w:cs="Times New Roman" w:hint="eastAsia"/>
          <w:kern w:val="0"/>
          <w:szCs w:val="21"/>
        </w:rPr>
        <w:t>NJIT</w:t>
      </w:r>
      <w:r>
        <w:rPr>
          <w:rFonts w:ascii="Times New Roman" w:hAnsi="Times New Roman" w:cs="Times New Roman" w:hint="eastAsia"/>
          <w:kern w:val="0"/>
          <w:szCs w:val="21"/>
        </w:rPr>
        <w:t>无线网络属性”窗口中单击“高级设置”</w:t>
      </w: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29" o:spid="_x0000_i1035" type="#_x0000_t75" style="width:287.25pt;height:347.25pt">
            <v:imagedata r:id="rId19" o:title="2015-05-08_094912"/>
          </v:shape>
        </w:pict>
      </w:r>
    </w:p>
    <w:p w:rsidR="00171E38" w:rsidRDefault="00065D3A">
      <w:pPr>
        <w:widowControl/>
        <w:numPr>
          <w:ilvl w:val="0"/>
          <w:numId w:val="4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在“高级设置”窗口中勾选“指定身份验证模式”，在下拉列表中选中“用户身份验证”后，单击“保存凭据”</w:t>
      </w: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lastRenderedPageBreak/>
        <w:pict>
          <v:shape id="图片 31" o:spid="_x0000_i1036" type="#_x0000_t75" style="width:291.75pt;height:352.5pt">
            <v:imagedata r:id="rId20" o:title="2015-05-08_095120"/>
          </v:shape>
        </w:pict>
      </w:r>
    </w:p>
    <w:p w:rsidR="00171E38" w:rsidRDefault="00065D3A">
      <w:pPr>
        <w:widowControl/>
        <w:numPr>
          <w:ilvl w:val="0"/>
          <w:numId w:val="4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在弹出的“保存凭据”窗口中填写用户名和密码后单击“确定”按钮</w:t>
      </w:r>
    </w:p>
    <w:p w:rsidR="00171E38" w:rsidRDefault="00065D3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 w:val="13"/>
          <w:szCs w:val="13"/>
        </w:rPr>
        <w:t>注：前期教职工的测试账号统一为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 xml:space="preserve">test100   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密码为</w:t>
      </w:r>
      <w:r>
        <w:rPr>
          <w:rFonts w:ascii="Times New Roman" w:hAnsi="Times New Roman" w:cs="Times New Roman" w:hint="eastAsia"/>
          <w:kern w:val="0"/>
          <w:sz w:val="13"/>
          <w:szCs w:val="13"/>
        </w:rPr>
        <w:t>123</w:t>
      </w:r>
    </w:p>
    <w:p w:rsidR="00171E38" w:rsidRDefault="00BE582A">
      <w:pPr>
        <w:widowControl/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pict>
          <v:shape id="图片 32" o:spid="_x0000_i1037" type="#_x0000_t75" style="width:401.25pt;height:261.75pt">
            <v:imagedata r:id="rId21" o:title="2015-05-08_095158"/>
          </v:shape>
        </w:pict>
      </w:r>
    </w:p>
    <w:p w:rsidR="00171E38" w:rsidRDefault="00065D3A">
      <w:pPr>
        <w:widowControl/>
        <w:numPr>
          <w:ilvl w:val="0"/>
          <w:numId w:val="4"/>
        </w:numPr>
        <w:snapToGrid w:val="0"/>
        <w:spacing w:before="156" w:after="156"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lastRenderedPageBreak/>
        <w:t>配置完成，重新连接“</w:t>
      </w:r>
      <w:r>
        <w:rPr>
          <w:rFonts w:ascii="Times New Roman" w:hAnsi="Times New Roman" w:cs="Times New Roman" w:hint="eastAsia"/>
          <w:kern w:val="0"/>
          <w:szCs w:val="21"/>
        </w:rPr>
        <w:t>NJIT</w:t>
      </w:r>
      <w:r>
        <w:rPr>
          <w:rFonts w:ascii="Times New Roman" w:hAnsi="Times New Roman" w:cs="Times New Roman" w:hint="eastAsia"/>
          <w:kern w:val="0"/>
          <w:szCs w:val="21"/>
        </w:rPr>
        <w:t>”网络</w:t>
      </w:r>
    </w:p>
    <w:p w:rsidR="00171E38" w:rsidRDefault="00BE582A">
      <w:pPr>
        <w:widowControl/>
        <w:snapToGrid w:val="0"/>
        <w:spacing w:before="156" w:after="156"/>
        <w:ind w:firstLine="48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pict>
          <v:shape id="图片 33" o:spid="_x0000_i1038" type="#_x0000_t75" style="width:199.5pt;height:285.75pt">
            <v:imagedata r:id="rId22" o:title="2015-05-08_095522"/>
          </v:shape>
        </w:pict>
      </w:r>
    </w:p>
    <w:p w:rsidR="00171E38" w:rsidRDefault="00065D3A">
      <w:pPr>
        <w:widowControl/>
        <w:snapToGrid w:val="0"/>
        <w:spacing w:before="156" w:after="156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</w:p>
    <w:p w:rsidR="00171E38" w:rsidRDefault="00171E38"/>
    <w:sectPr w:rsidR="00171E38" w:rsidSect="00171E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63E" w:rsidRDefault="003A263E" w:rsidP="00065D3A">
      <w:r>
        <w:separator/>
      </w:r>
    </w:p>
  </w:endnote>
  <w:endnote w:type="continuationSeparator" w:id="0">
    <w:p w:rsidR="003A263E" w:rsidRDefault="003A263E" w:rsidP="0006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63E" w:rsidRDefault="003A263E" w:rsidP="00065D3A">
      <w:r>
        <w:separator/>
      </w:r>
    </w:p>
  </w:footnote>
  <w:footnote w:type="continuationSeparator" w:id="0">
    <w:p w:rsidR="003A263E" w:rsidRDefault="003A263E" w:rsidP="00065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1A4F"/>
    <w:multiLevelType w:val="singleLevel"/>
    <w:tmpl w:val="554C1A4F"/>
    <w:lvl w:ilvl="0">
      <w:start w:val="3"/>
      <w:numFmt w:val="decimal"/>
      <w:suff w:val="nothing"/>
      <w:lvlText w:val="(%1)"/>
      <w:lvlJc w:val="left"/>
    </w:lvl>
  </w:abstractNum>
  <w:abstractNum w:abstractNumId="1">
    <w:nsid w:val="554C1B0D"/>
    <w:multiLevelType w:val="singleLevel"/>
    <w:tmpl w:val="554C1B0D"/>
    <w:lvl w:ilvl="0">
      <w:start w:val="4"/>
      <w:numFmt w:val="decimal"/>
      <w:suff w:val="nothing"/>
      <w:lvlText w:val="（%1）"/>
      <w:lvlJc w:val="left"/>
    </w:lvl>
  </w:abstractNum>
  <w:abstractNum w:abstractNumId="2">
    <w:nsid w:val="554C1D7F"/>
    <w:multiLevelType w:val="singleLevel"/>
    <w:tmpl w:val="554C1D7F"/>
    <w:lvl w:ilvl="0">
      <w:start w:val="7"/>
      <w:numFmt w:val="decimal"/>
      <w:suff w:val="nothing"/>
      <w:lvlText w:val="（%1）"/>
      <w:lvlJc w:val="left"/>
    </w:lvl>
  </w:abstractNum>
  <w:abstractNum w:abstractNumId="3">
    <w:nsid w:val="554C206B"/>
    <w:multiLevelType w:val="singleLevel"/>
    <w:tmpl w:val="554C206B"/>
    <w:lvl w:ilvl="0">
      <w:start w:val="1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6FB"/>
    <w:rsid w:val="00036CD4"/>
    <w:rsid w:val="00065D3A"/>
    <w:rsid w:val="000B7034"/>
    <w:rsid w:val="00171E38"/>
    <w:rsid w:val="002A16FB"/>
    <w:rsid w:val="003A263E"/>
    <w:rsid w:val="00706F2A"/>
    <w:rsid w:val="00823808"/>
    <w:rsid w:val="008A1F37"/>
    <w:rsid w:val="00974352"/>
    <w:rsid w:val="00A96489"/>
    <w:rsid w:val="00AD2A31"/>
    <w:rsid w:val="00B64663"/>
    <w:rsid w:val="00BE582A"/>
    <w:rsid w:val="00C51055"/>
    <w:rsid w:val="18EC78F1"/>
    <w:rsid w:val="275F60A7"/>
    <w:rsid w:val="2DC412A4"/>
    <w:rsid w:val="3FEE42F3"/>
    <w:rsid w:val="435C7492"/>
    <w:rsid w:val="4B213550"/>
    <w:rsid w:val="4C2B3A02"/>
    <w:rsid w:val="4D8B0293"/>
    <w:rsid w:val="4F8F7917"/>
    <w:rsid w:val="52ED6F99"/>
    <w:rsid w:val="5AAB709C"/>
    <w:rsid w:val="5B2C2D21"/>
    <w:rsid w:val="752E0E4E"/>
    <w:rsid w:val="76B5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E3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171E38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a"/>
    <w:link w:val="4Char"/>
    <w:uiPriority w:val="9"/>
    <w:qFormat/>
    <w:rsid w:val="00171E38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171E38"/>
    <w:rPr>
      <w:sz w:val="18"/>
      <w:szCs w:val="18"/>
    </w:rPr>
  </w:style>
  <w:style w:type="paragraph" w:styleId="a4">
    <w:name w:val="Title"/>
    <w:basedOn w:val="a"/>
    <w:link w:val="Char0"/>
    <w:uiPriority w:val="10"/>
    <w:qFormat/>
    <w:rsid w:val="00171E38"/>
    <w:pPr>
      <w:widowControl/>
      <w:autoSpaceDE w:val="0"/>
      <w:autoSpaceDN w:val="0"/>
      <w:spacing w:before="240" w:after="60" w:line="360" w:lineRule="auto"/>
      <w:ind w:firstLine="420"/>
      <w:jc w:val="center"/>
    </w:pPr>
    <w:rPr>
      <w:rFonts w:ascii="Cambria" w:hAnsi="Cambria" w:cs="宋体"/>
      <w:b/>
      <w:bCs/>
      <w:kern w:val="0"/>
      <w:sz w:val="32"/>
      <w:szCs w:val="32"/>
    </w:rPr>
  </w:style>
  <w:style w:type="paragraph" w:customStyle="1" w:styleId="a8">
    <w:name w:val="a8"/>
    <w:basedOn w:val="a"/>
    <w:rsid w:val="00171E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4Char">
    <w:name w:val="标题 4 Char"/>
    <w:link w:val="4"/>
    <w:uiPriority w:val="9"/>
    <w:rsid w:val="00171E38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0">
    <w:name w:val="标题 Char"/>
    <w:link w:val="a4"/>
    <w:uiPriority w:val="10"/>
    <w:rsid w:val="00171E38"/>
    <w:rPr>
      <w:rFonts w:ascii="Cambria" w:eastAsia="宋体" w:hAnsi="Cambria" w:cs="宋体"/>
      <w:b/>
      <w:bCs/>
      <w:kern w:val="0"/>
      <w:sz w:val="32"/>
      <w:szCs w:val="32"/>
    </w:rPr>
  </w:style>
  <w:style w:type="character" w:customStyle="1" w:styleId="a6">
    <w:name w:val="a6"/>
    <w:basedOn w:val="a0"/>
    <w:rsid w:val="00171E38"/>
  </w:style>
  <w:style w:type="character" w:customStyle="1" w:styleId="Char">
    <w:name w:val="批注框文本 Char"/>
    <w:link w:val="a3"/>
    <w:uiPriority w:val="99"/>
    <w:semiHidden/>
    <w:rsid w:val="00171E38"/>
    <w:rPr>
      <w:sz w:val="18"/>
      <w:szCs w:val="18"/>
    </w:rPr>
  </w:style>
  <w:style w:type="paragraph" w:styleId="a5">
    <w:name w:val="header"/>
    <w:basedOn w:val="a"/>
    <w:link w:val="Char1"/>
    <w:semiHidden/>
    <w:unhideWhenUsed/>
    <w:rsid w:val="00065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semiHidden/>
    <w:rsid w:val="00065D3A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Char2"/>
    <w:semiHidden/>
    <w:unhideWhenUsed/>
    <w:rsid w:val="00065D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7"/>
    <w:semiHidden/>
    <w:rsid w:val="00065D3A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教职工无线连接教程</dc:title>
  <dc:creator>DPY</dc:creator>
  <cp:lastModifiedBy>Administrator</cp:lastModifiedBy>
  <cp:revision>9</cp:revision>
  <dcterms:created xsi:type="dcterms:W3CDTF">2015-06-08T07:17:00Z</dcterms:created>
  <dcterms:modified xsi:type="dcterms:W3CDTF">2015-09-30T01:09:00Z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